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62D" w14:textId="77777777" w:rsidR="009B2182" w:rsidRDefault="009B2182" w:rsidP="009B2182">
      <w:pPr>
        <w:pStyle w:val="Teksttreci0"/>
        <w:shd w:val="clear" w:color="auto" w:fill="auto"/>
        <w:spacing w:before="0" w:after="0" w:line="480" w:lineRule="auto"/>
        <w:ind w:left="426" w:firstLine="0"/>
        <w:jc w:val="center"/>
        <w:rPr>
          <w:b/>
          <w:sz w:val="36"/>
        </w:rPr>
      </w:pPr>
      <w:r>
        <w:rPr>
          <w:b/>
          <w:sz w:val="36"/>
        </w:rPr>
        <w:t>O F E R T A</w:t>
      </w:r>
    </w:p>
    <w:p w14:paraId="49616D30" w14:textId="77777777" w:rsidR="009B2182" w:rsidRDefault="009B2182" w:rsidP="009B2182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wykonawcy, ...........................................................</w:t>
      </w:r>
    </w:p>
    <w:p w14:paraId="39A6B98F" w14:textId="77777777" w:rsidR="009B2182" w:rsidRDefault="009B2182" w:rsidP="009B2182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2964BC" w14:textId="77777777" w:rsidR="009B2182" w:rsidRDefault="009B2182" w:rsidP="009B2182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wykonawcy, ..............................................................</w:t>
      </w:r>
    </w:p>
    <w:p w14:paraId="6B0A6C91" w14:textId="77777777" w:rsidR="009B2182" w:rsidRDefault="009B2182" w:rsidP="009B2182">
      <w:pPr>
        <w:pStyle w:val="Akapitzlist"/>
        <w:rPr>
          <w:rFonts w:ascii="Times New Roman" w:hAnsi="Times New Roman" w:cs="Times New Roman"/>
        </w:rPr>
      </w:pPr>
    </w:p>
    <w:p w14:paraId="09F3E293" w14:textId="77777777" w:rsidR="009B2182" w:rsidRDefault="009B2182" w:rsidP="009B2182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47EA74" w14:textId="77777777" w:rsidR="009B2182" w:rsidRDefault="009B2182" w:rsidP="009B2182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wykonawcy, ..................................................................</w:t>
      </w:r>
    </w:p>
    <w:p w14:paraId="1DFA682B" w14:textId="77777777" w:rsidR="009B2182" w:rsidRDefault="009B2182" w:rsidP="009B2182">
      <w:pPr>
        <w:pStyle w:val="Teksttreci0"/>
        <w:shd w:val="clear" w:color="auto" w:fill="auto"/>
        <w:spacing w:before="0" w:after="0" w:line="269" w:lineRule="exact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A7AEF32" w14:textId="77777777" w:rsidR="009B2182" w:rsidRDefault="009B2182" w:rsidP="009B2182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zamówienia:</w:t>
      </w:r>
    </w:p>
    <w:p w14:paraId="49372622" w14:textId="77777777" w:rsidR="009B2182" w:rsidRDefault="009B2182" w:rsidP="009B2182">
      <w:pPr>
        <w:pStyle w:val="Akapitzlist"/>
        <w:rPr>
          <w:rFonts w:ascii="Times New Roman" w:hAnsi="Times New Roman" w:cs="Times New Roman"/>
        </w:rPr>
      </w:pPr>
    </w:p>
    <w:p w14:paraId="63BEBF70" w14:textId="77777777" w:rsidR="009B2182" w:rsidRDefault="009B2182" w:rsidP="009B2182">
      <w:pPr>
        <w:pStyle w:val="Akapitzlist"/>
        <w:numPr>
          <w:ilvl w:val="0"/>
          <w:numId w:val="2"/>
        </w:numPr>
        <w:suppressAutoHyphens/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wraz z załadunkiem, transportem i unieszkodliwieniem wyrobów zawierających azbest: </w:t>
      </w:r>
    </w:p>
    <w:p w14:paraId="27C32AC5" w14:textId="77777777" w:rsidR="009B2182" w:rsidRDefault="009B2182" w:rsidP="009B2182">
      <w:pPr>
        <w:pStyle w:val="Akapitzlist"/>
        <w:suppressAutoHyphens/>
        <w:overflowPunct w:val="0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cena netto...............…...…</w:t>
      </w:r>
      <w:r>
        <w:rPr>
          <w:rFonts w:ascii="Times New Roman" w:hAnsi="Times New Roman" w:cs="Times New Roman"/>
        </w:rPr>
        <w:t>zł/Mg (słownie..................................................................złotych)</w:t>
      </w:r>
    </w:p>
    <w:p w14:paraId="054C7D72" w14:textId="77777777" w:rsidR="009B2182" w:rsidRDefault="009B2182" w:rsidP="009B2182">
      <w:pPr>
        <w:pStyle w:val="Akapitzlist"/>
        <w:suppressAutoHyphens/>
        <w:overflowPunct w:val="0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VAT....................zł/Mg (słownie..................................................................złotych) </w:t>
      </w:r>
    </w:p>
    <w:p w14:paraId="62752287" w14:textId="77777777" w:rsidR="009B2182" w:rsidRDefault="009B2182" w:rsidP="009B2182">
      <w:pPr>
        <w:pStyle w:val="Akapitzlist"/>
        <w:suppressAutoHyphens/>
        <w:overflowPunct w:val="0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brutto.........................zł/Mg (słownie..................................................................złotych)</w:t>
      </w:r>
    </w:p>
    <w:p w14:paraId="42BA8403" w14:textId="77777777" w:rsidR="009B2182" w:rsidRDefault="009B2182" w:rsidP="009B2182">
      <w:pPr>
        <w:spacing w:line="25" w:lineRule="atLeast"/>
        <w:jc w:val="both"/>
        <w:rPr>
          <w:rFonts w:ascii="Times New Roman" w:hAnsi="Times New Roman" w:cs="Times New Roman"/>
          <w:color w:val="C00000"/>
        </w:rPr>
      </w:pPr>
    </w:p>
    <w:p w14:paraId="0867414F" w14:textId="77777777" w:rsidR="009B2182" w:rsidRDefault="009B2182" w:rsidP="009B2182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wyrobów zawierających azbest z pokryć dachowych wraz z załadunkiem, transportem i unieszkodliwieniem: </w:t>
      </w:r>
    </w:p>
    <w:p w14:paraId="7C411B7C" w14:textId="77777777" w:rsidR="009B2182" w:rsidRDefault="009B2182" w:rsidP="009B2182">
      <w:pPr>
        <w:pStyle w:val="Akapitzlist"/>
        <w:suppressAutoHyphens/>
        <w:overflowPunct w:val="0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cena netto.............……...…</w:t>
      </w:r>
      <w:r>
        <w:rPr>
          <w:rFonts w:ascii="Times New Roman" w:hAnsi="Times New Roman" w:cs="Times New Roman"/>
        </w:rPr>
        <w:t>zł/Mg (słownie.................................................................złotych)</w:t>
      </w:r>
    </w:p>
    <w:p w14:paraId="68C84F31" w14:textId="77777777" w:rsidR="009B2182" w:rsidRDefault="009B2182" w:rsidP="009B2182">
      <w:pPr>
        <w:pStyle w:val="Akapitzlist"/>
        <w:suppressAutoHyphens/>
        <w:overflowPunct w:val="0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VAT......................zł/Mg (słownie............................................................. ...złotych) </w:t>
      </w:r>
    </w:p>
    <w:p w14:paraId="67930169" w14:textId="77777777" w:rsidR="009B2182" w:rsidRDefault="009B2182" w:rsidP="009B2182">
      <w:pPr>
        <w:pStyle w:val="Akapitzlist"/>
        <w:suppressAutoHyphens/>
        <w:overflowPunct w:val="0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brutto..........................zł/Mg</w:t>
      </w:r>
      <w:r w:rsidR="00031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(słownie............................................................ .... złotych)</w:t>
      </w:r>
    </w:p>
    <w:p w14:paraId="0DAA0798" w14:textId="77777777" w:rsidR="009B2182" w:rsidRDefault="009B2182" w:rsidP="009B2182">
      <w:pPr>
        <w:pStyle w:val="Akapitzlist"/>
        <w:tabs>
          <w:tab w:val="left" w:pos="426"/>
        </w:tabs>
        <w:suppressAutoHyphens/>
        <w:overflowPunct w:val="0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4EF1FBA7" w14:textId="77777777" w:rsidR="009B2182" w:rsidRDefault="009B2182" w:rsidP="009B2182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 w:right="30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5020AB" w14:textId="77777777" w:rsidR="009B2182" w:rsidRDefault="009B2182" w:rsidP="009B2182">
      <w:pPr>
        <w:pStyle w:val="Teksttreci0"/>
        <w:shd w:val="clear" w:color="auto" w:fill="auto"/>
        <w:spacing w:before="0" w:after="0" w:line="269" w:lineRule="exact"/>
        <w:ind w:left="426" w:right="306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1020249" w14:textId="77777777" w:rsidR="009B2182" w:rsidRDefault="009B2182" w:rsidP="009B2182">
      <w:pPr>
        <w:pStyle w:val="Teksttreci0"/>
        <w:numPr>
          <w:ilvl w:val="0"/>
          <w:numId w:val="1"/>
        </w:numPr>
        <w:shd w:val="clear" w:color="auto" w:fill="auto"/>
        <w:spacing w:before="0" w:after="0" w:line="269" w:lineRule="exact"/>
        <w:ind w:left="426" w:right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  że oferent   zapoznał  się z   opisem przedmiotu zamówienia i 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wnosi do niego zastrzeżeń.</w:t>
      </w:r>
    </w:p>
    <w:p w14:paraId="451E6CE8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B44D793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0EF8CB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6B6E24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C6D5894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9EC2F7D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E67C7E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942BC72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704456F9" w14:textId="77777777" w:rsidR="009B2182" w:rsidRDefault="009B2182" w:rsidP="009B2182">
      <w:pPr>
        <w:pStyle w:val="Teksttreci0"/>
        <w:shd w:val="clear" w:color="auto" w:fill="auto"/>
        <w:spacing w:before="0"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C98E70" w14:textId="77777777" w:rsidR="00A4068D" w:rsidRDefault="009B2182" w:rsidP="009B2182">
      <w:r>
        <w:rPr>
          <w:rFonts w:ascii="Times New Roman" w:hAnsi="Times New Roman" w:cs="Times New Roman"/>
        </w:rPr>
        <w:t xml:space="preserve">                                                                                              Pieczęć i podpis Wykonawcy</w:t>
      </w:r>
    </w:p>
    <w:sectPr w:rsidR="00A4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2488"/>
    <w:multiLevelType w:val="hybridMultilevel"/>
    <w:tmpl w:val="20C48756"/>
    <w:lvl w:ilvl="0" w:tplc="2AE6FFF6">
      <w:start w:val="1"/>
      <w:numFmt w:val="lowerLetter"/>
      <w:lvlText w:val="%1)"/>
      <w:lvlJc w:val="left"/>
      <w:pPr>
        <w:ind w:left="94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6F55DC"/>
    <w:multiLevelType w:val="multilevel"/>
    <w:tmpl w:val="2DD2308E"/>
    <w:lvl w:ilvl="0">
      <w:start w:val="1"/>
      <w:numFmt w:val="bullet"/>
      <w:lvlText w:val="-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02168169">
    <w:abstractNumId w:val="1"/>
    <w:lvlOverride w:ilvl="0"/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" w16cid:durableId="711226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82"/>
    <w:rsid w:val="00031FA9"/>
    <w:rsid w:val="009B2182"/>
    <w:rsid w:val="00A4068D"/>
    <w:rsid w:val="00E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16E4"/>
  <w15:chartTrackingRefBased/>
  <w15:docId w15:val="{3C0295B1-607E-4929-A215-2A60788E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1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218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9B2182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2182"/>
    <w:pPr>
      <w:shd w:val="clear" w:color="auto" w:fill="FFFFFF"/>
      <w:spacing w:before="540" w:after="540" w:line="288" w:lineRule="exact"/>
      <w:ind w:hanging="500"/>
      <w:jc w:val="both"/>
    </w:pPr>
    <w:rPr>
      <w:rFonts w:ascii="Century Gothic" w:eastAsia="Century Gothic" w:hAnsi="Century Gothic" w:cs="Century Gothic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Magdalena Hasiak</cp:lastModifiedBy>
  <cp:revision>2</cp:revision>
  <dcterms:created xsi:type="dcterms:W3CDTF">2023-08-24T12:00:00Z</dcterms:created>
  <dcterms:modified xsi:type="dcterms:W3CDTF">2023-08-24T12:00:00Z</dcterms:modified>
</cp:coreProperties>
</file>